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A2FB" w14:textId="709E9689" w:rsidR="00B033CE" w:rsidRPr="001454E5" w:rsidRDefault="00B033CE" w:rsidP="00C159B8">
      <w:pPr>
        <w:rPr>
          <w:rFonts w:ascii="Arial" w:hAnsi="Arial" w:cs="Arial"/>
          <w:b/>
          <w:noProof/>
          <w:sz w:val="16"/>
          <w:szCs w:val="16"/>
        </w:rPr>
      </w:pPr>
    </w:p>
    <w:p w14:paraId="54BD54D4" w14:textId="37438D23" w:rsidR="001454E5" w:rsidRDefault="00CD1485" w:rsidP="001E3F7C">
      <w:pPr>
        <w:jc w:val="center"/>
        <w:rPr>
          <w:rFonts w:ascii="Arial" w:hAnsi="Arial" w:cs="Arial"/>
          <w:b/>
          <w:noProof/>
          <w:sz w:val="32"/>
          <w:szCs w:val="32"/>
        </w:rPr>
      </w:pPr>
      <w:r>
        <w:rPr>
          <w:rFonts w:ascii="Arial" w:hAnsi="Arial" w:cs="Arial"/>
          <w:b/>
          <w:noProof/>
          <w:sz w:val="32"/>
          <w:szCs w:val="32"/>
        </w:rPr>
        <w:t>PHARMACIST</w:t>
      </w:r>
    </w:p>
    <w:p w14:paraId="14DDB7FA" w14:textId="77777777" w:rsidR="001E3F7C" w:rsidRPr="001E3F7C" w:rsidRDefault="001E3F7C" w:rsidP="001E3F7C">
      <w:pPr>
        <w:jc w:val="center"/>
        <w:rPr>
          <w:rFonts w:ascii="Arial" w:hAnsi="Arial" w:cs="Arial"/>
          <w:b/>
          <w:noProof/>
          <w:sz w:val="32"/>
          <w:szCs w:val="32"/>
        </w:rPr>
      </w:pPr>
    </w:p>
    <w:p w14:paraId="4CA46781" w14:textId="79EB58DF" w:rsidR="00CD1485" w:rsidRDefault="00C159B8" w:rsidP="00CD1485">
      <w:pPr>
        <w:jc w:val="center"/>
        <w:rPr>
          <w:rFonts w:ascii="Arial" w:hAnsi="Arial" w:cs="Arial"/>
          <w:i/>
        </w:rPr>
      </w:pPr>
      <w:r w:rsidRPr="00C159B8">
        <w:rPr>
          <w:rFonts w:ascii="Arial" w:hAnsi="Arial" w:cs="Arial"/>
          <w:i/>
        </w:rPr>
        <w:t xml:space="preserve">Salisbury Medical Practice </w:t>
      </w:r>
      <w:r w:rsidR="00CD1485">
        <w:rPr>
          <w:rFonts w:ascii="Arial" w:hAnsi="Arial" w:cs="Arial"/>
          <w:i/>
        </w:rPr>
        <w:t>is</w:t>
      </w:r>
      <w:r w:rsidR="00CD1485" w:rsidRPr="006B23B6">
        <w:rPr>
          <w:rFonts w:ascii="Arial" w:hAnsi="Arial" w:cs="Arial"/>
          <w:i/>
        </w:rPr>
        <w:t xml:space="preserve"> looking to recruit a committed, </w:t>
      </w:r>
      <w:r w:rsidR="00CD1485">
        <w:rPr>
          <w:rFonts w:ascii="Arial" w:hAnsi="Arial" w:cs="Arial"/>
          <w:i/>
        </w:rPr>
        <w:t>caring</w:t>
      </w:r>
      <w:r w:rsidR="00CD1485" w:rsidRPr="006B23B6">
        <w:rPr>
          <w:rFonts w:ascii="Arial" w:hAnsi="Arial" w:cs="Arial"/>
          <w:i/>
        </w:rPr>
        <w:t xml:space="preserve"> and highly motivated </w:t>
      </w:r>
      <w:r w:rsidR="00CD1485">
        <w:rPr>
          <w:rFonts w:ascii="Arial" w:hAnsi="Arial" w:cs="Arial"/>
          <w:i/>
        </w:rPr>
        <w:t>Pharmacist</w:t>
      </w:r>
      <w:r w:rsidR="00CD1485" w:rsidRPr="006B23B6">
        <w:rPr>
          <w:rFonts w:ascii="Arial" w:hAnsi="Arial" w:cs="Arial"/>
          <w:i/>
        </w:rPr>
        <w:t xml:space="preserve"> to join</w:t>
      </w:r>
      <w:r w:rsidRPr="009337C7">
        <w:rPr>
          <w:rFonts w:ascii="Arial" w:hAnsi="Arial" w:cs="Arial"/>
          <w:i/>
        </w:rPr>
        <w:t xml:space="preserve"> our we</w:t>
      </w:r>
      <w:r>
        <w:rPr>
          <w:rFonts w:ascii="Arial" w:hAnsi="Arial" w:cs="Arial"/>
          <w:i/>
        </w:rPr>
        <w:t>ll-established Medical Practice</w:t>
      </w:r>
      <w:r w:rsidR="00CD1485">
        <w:rPr>
          <w:rFonts w:ascii="Arial" w:hAnsi="Arial" w:cs="Arial"/>
          <w:i/>
        </w:rPr>
        <w:t>.</w:t>
      </w:r>
    </w:p>
    <w:p w14:paraId="5A23A95C" w14:textId="77777777" w:rsidR="00CD1485" w:rsidRDefault="00CD1485" w:rsidP="00CD1485">
      <w:pPr>
        <w:jc w:val="both"/>
        <w:rPr>
          <w:rFonts w:ascii="Arial" w:hAnsi="Arial" w:cs="Arial"/>
        </w:rPr>
      </w:pPr>
    </w:p>
    <w:p w14:paraId="25252509" w14:textId="77777777" w:rsidR="00CD1485" w:rsidRDefault="00CD1485" w:rsidP="00CD1485">
      <w:pPr>
        <w:jc w:val="center"/>
        <w:rPr>
          <w:rFonts w:ascii="Arial" w:hAnsi="Arial" w:cs="Arial"/>
        </w:rPr>
      </w:pPr>
      <w:r>
        <w:rPr>
          <w:rFonts w:ascii="Arial" w:hAnsi="Arial" w:cs="Arial"/>
        </w:rPr>
        <w:t>As a</w:t>
      </w:r>
      <w:r w:rsidRPr="00747C51">
        <w:rPr>
          <w:rFonts w:ascii="Arial" w:hAnsi="Arial" w:cs="Arial"/>
        </w:rPr>
        <w:t xml:space="preserve"> </w:t>
      </w:r>
      <w:proofErr w:type="gramStart"/>
      <w:r w:rsidRPr="00747C51">
        <w:rPr>
          <w:rFonts w:ascii="Arial" w:hAnsi="Arial" w:cs="Arial"/>
        </w:rPr>
        <w:t>Pharmacist</w:t>
      </w:r>
      <w:proofErr w:type="gramEnd"/>
      <w:r>
        <w:rPr>
          <w:rFonts w:ascii="Arial" w:hAnsi="Arial" w:cs="Arial"/>
        </w:rPr>
        <w:t>, you will</w:t>
      </w:r>
      <w:r w:rsidRPr="00747C51">
        <w:rPr>
          <w:rFonts w:ascii="Arial" w:hAnsi="Arial" w:cs="Arial"/>
        </w:rPr>
        <w:t xml:space="preserve"> act autonomously within </w:t>
      </w:r>
      <w:r>
        <w:rPr>
          <w:rFonts w:ascii="Arial" w:hAnsi="Arial" w:cs="Arial"/>
        </w:rPr>
        <w:t>your</w:t>
      </w:r>
      <w:r w:rsidRPr="00747C51">
        <w:rPr>
          <w:rFonts w:ascii="Arial" w:hAnsi="Arial" w:cs="Arial"/>
        </w:rPr>
        <w:t xml:space="preserve"> professional boundaries to provide support to the GPs and the repeat prescribing team in all medicines management matters and in implementing effective medicine management within the Practice and identifying areas for improvement.</w:t>
      </w:r>
      <w:r>
        <w:rPr>
          <w:rFonts w:ascii="Arial" w:hAnsi="Arial" w:cs="Arial"/>
        </w:rPr>
        <w:t xml:space="preserve">  </w:t>
      </w:r>
      <w:r w:rsidRPr="00747C51">
        <w:rPr>
          <w:rFonts w:ascii="Arial" w:hAnsi="Arial" w:cs="Arial"/>
        </w:rPr>
        <w:t>The Pharmacist will work as part of a multi-disciplinary team along with fellow Pharmacists and Pharmacy Technician and will be in a patient facing role to clinically assess and treat patients using expert knowledge of medicines for specific disease areas.</w:t>
      </w:r>
    </w:p>
    <w:p w14:paraId="1D0A925A" w14:textId="77777777" w:rsidR="00CD1485" w:rsidRDefault="00CD1485" w:rsidP="00CD1485">
      <w:pPr>
        <w:jc w:val="center"/>
        <w:rPr>
          <w:rFonts w:ascii="Arial" w:hAnsi="Arial" w:cs="Arial"/>
        </w:rPr>
      </w:pPr>
    </w:p>
    <w:p w14:paraId="399D567F" w14:textId="77777777" w:rsidR="00CD1485" w:rsidRDefault="00CD1485" w:rsidP="00CD1485">
      <w:pPr>
        <w:jc w:val="center"/>
        <w:rPr>
          <w:rFonts w:ascii="Arial" w:hAnsi="Arial" w:cs="Arial"/>
        </w:rPr>
      </w:pPr>
      <w:r>
        <w:rPr>
          <w:rFonts w:ascii="Arial" w:hAnsi="Arial" w:cs="Arial"/>
        </w:rPr>
        <w:t>We are looking for someone who is a qualified and competent Pharmacist and desirably has previous experience working within a General Practice environment. Applicants must have</w:t>
      </w:r>
      <w:r w:rsidRPr="009A45D1">
        <w:rPr>
          <w:rFonts w:ascii="Arial" w:hAnsi="Arial" w:cs="Arial"/>
        </w:rPr>
        <w:t xml:space="preserve"> excellent organisational and communications skills as well as a high level of competency using computers. </w:t>
      </w:r>
      <w:r>
        <w:rPr>
          <w:rFonts w:ascii="Arial" w:hAnsi="Arial" w:cs="Arial"/>
        </w:rPr>
        <w:t xml:space="preserve"> </w:t>
      </w:r>
      <w:r w:rsidRPr="009A45D1">
        <w:rPr>
          <w:rFonts w:ascii="Arial" w:hAnsi="Arial" w:cs="Arial"/>
        </w:rPr>
        <w:t xml:space="preserve">The successful candidate will have the ability to liaise with staff at all levels and work effectively as part of a team. </w:t>
      </w:r>
      <w:r>
        <w:rPr>
          <w:rFonts w:ascii="Arial" w:hAnsi="Arial" w:cs="Arial"/>
        </w:rPr>
        <w:t xml:space="preserve"> </w:t>
      </w:r>
      <w:r w:rsidRPr="009A45D1">
        <w:rPr>
          <w:rFonts w:ascii="Arial" w:hAnsi="Arial" w:cs="Arial"/>
        </w:rPr>
        <w:t>A strong commitment to personal and professional development and teamwork are essential for this role.</w:t>
      </w:r>
      <w:r w:rsidRPr="00747C51">
        <w:rPr>
          <w:rFonts w:ascii="Arial" w:hAnsi="Arial" w:cs="Arial"/>
        </w:rPr>
        <w:t xml:space="preserve"> </w:t>
      </w:r>
      <w:r>
        <w:rPr>
          <w:rFonts w:ascii="Arial" w:hAnsi="Arial" w:cs="Arial"/>
        </w:rPr>
        <w:t xml:space="preserve"> The a</w:t>
      </w:r>
      <w:r w:rsidRPr="00D87640">
        <w:rPr>
          <w:rFonts w:ascii="Arial" w:hAnsi="Arial" w:cs="Arial"/>
        </w:rPr>
        <w:t>pplicant must be a qualified, registered independent non-medical prescriber (or working towards/intent of gaining independent prescribing qualification)</w:t>
      </w:r>
    </w:p>
    <w:p w14:paraId="640C0AC5" w14:textId="77777777" w:rsidR="00CD1485" w:rsidRDefault="00CD1485" w:rsidP="00CD1485">
      <w:pPr>
        <w:jc w:val="center"/>
        <w:rPr>
          <w:rFonts w:ascii="Arial" w:hAnsi="Arial" w:cs="Arial"/>
        </w:rPr>
      </w:pPr>
    </w:p>
    <w:p w14:paraId="3D061018" w14:textId="77777777" w:rsidR="00CD1485" w:rsidRPr="006B23B6" w:rsidRDefault="00CD1485" w:rsidP="00CD1485">
      <w:pPr>
        <w:ind w:firstLine="360"/>
        <w:jc w:val="center"/>
        <w:rPr>
          <w:rFonts w:ascii="Arial" w:hAnsi="Arial" w:cs="Arial"/>
          <w:b/>
          <w:bCs/>
          <w:i/>
          <w:iCs/>
          <w:u w:val="single"/>
        </w:rPr>
      </w:pPr>
      <w:r w:rsidRPr="006B23B6">
        <w:rPr>
          <w:rFonts w:ascii="Arial" w:hAnsi="Arial" w:cs="Arial"/>
          <w:b/>
          <w:bCs/>
          <w:i/>
          <w:iCs/>
          <w:u w:val="single"/>
        </w:rPr>
        <w:t>What we offer:</w:t>
      </w:r>
    </w:p>
    <w:p w14:paraId="2CA42B1B"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Competitive salary</w:t>
      </w:r>
    </w:p>
    <w:p w14:paraId="3116821A"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5 weeks annual leave (pro rata)</w:t>
      </w:r>
    </w:p>
    <w:p w14:paraId="4789EA60" w14:textId="15113CAD"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Opportunity to join or continue</w:t>
      </w:r>
      <w:r w:rsidR="009F70E7">
        <w:rPr>
          <w:rFonts w:ascii="Arial" w:hAnsi="Arial" w:cs="Arial"/>
          <w:i/>
          <w:iCs/>
        </w:rPr>
        <w:t xml:space="preserve"> </w:t>
      </w:r>
      <w:r w:rsidR="00883272">
        <w:rPr>
          <w:rFonts w:ascii="Arial" w:hAnsi="Arial" w:cs="Arial"/>
          <w:i/>
          <w:iCs/>
        </w:rPr>
        <w:t>in</w:t>
      </w:r>
      <w:r w:rsidRPr="006B23B6">
        <w:rPr>
          <w:rFonts w:ascii="Arial" w:hAnsi="Arial" w:cs="Arial"/>
          <w:i/>
          <w:iCs/>
        </w:rPr>
        <w:t xml:space="preserve"> the NHS pension scheme</w:t>
      </w:r>
    </w:p>
    <w:p w14:paraId="10F130EE"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On site free parking</w:t>
      </w:r>
    </w:p>
    <w:p w14:paraId="0FEEDBF4"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On site café including complimentary lunch selection for staff</w:t>
      </w:r>
    </w:p>
    <w:p w14:paraId="5978C9AD" w14:textId="77777777" w:rsidR="00CD1485" w:rsidRDefault="00CD1485" w:rsidP="00CD1485">
      <w:pPr>
        <w:pStyle w:val="ListParagraph"/>
        <w:numPr>
          <w:ilvl w:val="0"/>
          <w:numId w:val="1"/>
        </w:numPr>
        <w:jc w:val="center"/>
        <w:rPr>
          <w:rFonts w:ascii="Arial" w:hAnsi="Arial" w:cs="Arial"/>
          <w:i/>
          <w:iCs/>
        </w:rPr>
      </w:pPr>
      <w:r w:rsidRPr="006B23B6">
        <w:rPr>
          <w:rFonts w:ascii="Arial" w:hAnsi="Arial" w:cs="Arial"/>
          <w:i/>
          <w:iCs/>
        </w:rPr>
        <w:t>Staff well-being events including monthly treats for staff</w:t>
      </w:r>
    </w:p>
    <w:p w14:paraId="1C495735"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Annual away day</w:t>
      </w:r>
    </w:p>
    <w:p w14:paraId="44A351A3" w14:textId="77777777" w:rsidR="00CD1485" w:rsidRPr="006B23B6" w:rsidRDefault="00CD1485" w:rsidP="00CD1485">
      <w:pPr>
        <w:pStyle w:val="ListParagraph"/>
        <w:numPr>
          <w:ilvl w:val="0"/>
          <w:numId w:val="1"/>
        </w:numPr>
        <w:jc w:val="center"/>
        <w:rPr>
          <w:rFonts w:ascii="Arial" w:hAnsi="Arial" w:cs="Arial"/>
          <w:i/>
          <w:iCs/>
        </w:rPr>
      </w:pPr>
      <w:r w:rsidRPr="006B23B6">
        <w:rPr>
          <w:rFonts w:ascii="Arial" w:hAnsi="Arial" w:cs="Arial"/>
          <w:i/>
          <w:iCs/>
        </w:rPr>
        <w:t>Star of month awards</w:t>
      </w:r>
    </w:p>
    <w:p w14:paraId="487FBBB2" w14:textId="77777777" w:rsidR="00CD1485" w:rsidRPr="008B63BA" w:rsidRDefault="00CD1485" w:rsidP="00CD1485">
      <w:pPr>
        <w:jc w:val="center"/>
        <w:rPr>
          <w:rFonts w:ascii="Arial" w:hAnsi="Arial" w:cs="Arial"/>
          <w:color w:val="FF0000"/>
        </w:rPr>
      </w:pPr>
    </w:p>
    <w:p w14:paraId="67508191" w14:textId="014797F6" w:rsidR="00CD1485" w:rsidRPr="0017206C" w:rsidRDefault="00CD1485" w:rsidP="00CD1485">
      <w:pPr>
        <w:jc w:val="center"/>
        <w:rPr>
          <w:rFonts w:ascii="Arial" w:hAnsi="Arial" w:cs="Arial"/>
        </w:rPr>
      </w:pPr>
      <w:bookmarkStart w:id="0" w:name="_Hlk177474837"/>
      <w:r>
        <w:rPr>
          <w:rFonts w:ascii="Arial" w:hAnsi="Arial" w:cs="Arial"/>
        </w:rPr>
        <w:t>This is a permanent position</w:t>
      </w:r>
      <w:r w:rsidR="00C159B8">
        <w:rPr>
          <w:rFonts w:ascii="Arial" w:hAnsi="Arial" w:cs="Arial"/>
        </w:rPr>
        <w:t>,</w:t>
      </w:r>
      <w:r>
        <w:rPr>
          <w:rFonts w:ascii="Arial" w:hAnsi="Arial" w:cs="Arial"/>
        </w:rPr>
        <w:t xml:space="preserve"> and we are open to full time or part time (minimum of 18.75hrs per week) applicants, desired hours can be discussed at interview</w:t>
      </w:r>
      <w:bookmarkEnd w:id="0"/>
      <w:r>
        <w:rPr>
          <w:rFonts w:ascii="Arial" w:hAnsi="Arial" w:cs="Arial"/>
        </w:rPr>
        <w:t xml:space="preserve">. </w:t>
      </w:r>
      <w:bookmarkStart w:id="1" w:name="_Hlk177474866"/>
      <w:r>
        <w:rPr>
          <w:rFonts w:ascii="Arial" w:hAnsi="Arial" w:cs="Arial"/>
        </w:rPr>
        <w:t xml:space="preserve">Applicants will have to undergo an enhanced DBS check, must be registered with the GPhC and must be eligible to work in the UK. </w:t>
      </w:r>
      <w:bookmarkEnd w:id="1"/>
      <w:r>
        <w:rPr>
          <w:rFonts w:ascii="Arial" w:hAnsi="Arial" w:cs="Arial"/>
        </w:rPr>
        <w:t xml:space="preserve"> The deadline for receiving applications is </w:t>
      </w:r>
      <w:bookmarkStart w:id="2" w:name="_Hlk177474888"/>
      <w:r w:rsidR="009F70E7">
        <w:rPr>
          <w:rFonts w:ascii="Arial" w:hAnsi="Arial" w:cs="Arial"/>
        </w:rPr>
        <w:t>Thursday 31</w:t>
      </w:r>
      <w:r w:rsidR="009F70E7" w:rsidRPr="009F70E7">
        <w:rPr>
          <w:rFonts w:ascii="Arial" w:hAnsi="Arial" w:cs="Arial"/>
          <w:vertAlign w:val="superscript"/>
        </w:rPr>
        <w:t>st</w:t>
      </w:r>
      <w:r w:rsidR="009F70E7">
        <w:rPr>
          <w:rFonts w:ascii="Arial" w:hAnsi="Arial" w:cs="Arial"/>
        </w:rPr>
        <w:t xml:space="preserve"> July 2025</w:t>
      </w:r>
      <w:bookmarkEnd w:id="2"/>
      <w:r w:rsidRPr="0017206C">
        <w:rPr>
          <w:rFonts w:ascii="Arial" w:hAnsi="Arial" w:cs="Arial"/>
        </w:rPr>
        <w:t>.</w:t>
      </w:r>
    </w:p>
    <w:p w14:paraId="168772B7" w14:textId="77777777" w:rsidR="00CD1485" w:rsidRDefault="00CD1485" w:rsidP="00CD1485">
      <w:pPr>
        <w:jc w:val="center"/>
        <w:rPr>
          <w:rFonts w:ascii="Arial" w:hAnsi="Arial" w:cs="Arial"/>
        </w:rPr>
      </w:pPr>
    </w:p>
    <w:p w14:paraId="631EF4B7" w14:textId="27CC7D63" w:rsidR="001454E5" w:rsidRDefault="001E367E" w:rsidP="00CD1485">
      <w:pPr>
        <w:jc w:val="center"/>
        <w:rPr>
          <w:rFonts w:ascii="Arial" w:hAnsi="Arial" w:cs="Arial"/>
        </w:rPr>
      </w:pPr>
      <w:r>
        <w:rPr>
          <w:rFonts w:ascii="Arial" w:hAnsi="Arial" w:cs="Arial"/>
        </w:rPr>
        <w:t xml:space="preserve">Please send completed application forms </w:t>
      </w:r>
      <w:r w:rsidRPr="0085720D">
        <w:rPr>
          <w:rFonts w:ascii="Arial" w:hAnsi="Arial" w:cs="Arial"/>
        </w:rPr>
        <w:t>to</w:t>
      </w:r>
      <w:r w:rsidR="009F70E7">
        <w:rPr>
          <w:rFonts w:ascii="Arial" w:hAnsi="Arial" w:cs="Arial"/>
        </w:rPr>
        <w:t xml:space="preserve"> </w:t>
      </w:r>
      <w:hyperlink r:id="rId7" w:history="1">
        <w:r w:rsidR="009F70E7" w:rsidRPr="00401EB7">
          <w:rPr>
            <w:rStyle w:val="Hyperlink"/>
            <w:rFonts w:ascii="Arial" w:hAnsi="Arial" w:cs="Arial"/>
          </w:rPr>
          <w:t>samantha.jordan1@nhs.net</w:t>
        </w:r>
      </w:hyperlink>
      <w:r w:rsidR="009F70E7">
        <w:rPr>
          <w:rFonts w:ascii="Arial" w:hAnsi="Arial" w:cs="Arial"/>
        </w:rPr>
        <w:t xml:space="preserve"> </w:t>
      </w:r>
      <w:r>
        <w:rPr>
          <w:rFonts w:ascii="Arial" w:hAnsi="Arial" w:cs="Arial"/>
        </w:rPr>
        <w:t>o</w:t>
      </w:r>
      <w:r w:rsidRPr="0085720D">
        <w:rPr>
          <w:rFonts w:ascii="Arial" w:hAnsi="Arial" w:cs="Arial"/>
        </w:rPr>
        <w:t>r post them to our Fisherton House site (address above).  If you have any questions or</w:t>
      </w:r>
      <w:r w:rsidR="009F70E7">
        <w:rPr>
          <w:rFonts w:ascii="Arial" w:hAnsi="Arial" w:cs="Arial"/>
        </w:rPr>
        <w:t xml:space="preserve"> </w:t>
      </w:r>
      <w:r w:rsidRPr="0085720D">
        <w:rPr>
          <w:rFonts w:ascii="Arial" w:hAnsi="Arial" w:cs="Arial"/>
        </w:rPr>
        <w:t xml:space="preserve">comments, </w:t>
      </w:r>
      <w:r w:rsidRPr="00B72FA1">
        <w:rPr>
          <w:rFonts w:ascii="Arial" w:hAnsi="Arial" w:cs="Arial"/>
        </w:rPr>
        <w:t xml:space="preserve">please do not hesitate to </w:t>
      </w:r>
      <w:r>
        <w:rPr>
          <w:rFonts w:ascii="Arial" w:hAnsi="Arial" w:cs="Arial"/>
        </w:rPr>
        <w:t xml:space="preserve">contact us by </w:t>
      </w:r>
      <w:r w:rsidRPr="00B72FA1">
        <w:rPr>
          <w:rFonts w:ascii="Arial" w:hAnsi="Arial" w:cs="Arial"/>
        </w:rPr>
        <w:t>email</w:t>
      </w:r>
      <w:r>
        <w:rPr>
          <w:rFonts w:ascii="Arial" w:hAnsi="Arial" w:cs="Arial"/>
        </w:rPr>
        <w:t>:</w:t>
      </w:r>
      <w:bookmarkStart w:id="3" w:name="_Hlk177478061"/>
      <w:r w:rsidR="009F70E7">
        <w:rPr>
          <w:rFonts w:ascii="Arial" w:hAnsi="Arial" w:cs="Arial"/>
        </w:rPr>
        <w:t xml:space="preserve"> </w:t>
      </w:r>
      <w:hyperlink r:id="rId8" w:history="1">
        <w:r w:rsidR="009F70E7" w:rsidRPr="00401EB7">
          <w:rPr>
            <w:rStyle w:val="Hyperlink"/>
            <w:rFonts w:ascii="Arial" w:hAnsi="Arial" w:cs="Arial"/>
          </w:rPr>
          <w:t>samantha.jordan1@nhs.net</w:t>
        </w:r>
      </w:hyperlink>
      <w:r w:rsidRPr="006B23B6">
        <w:rPr>
          <w:rFonts w:ascii="Arial" w:hAnsi="Arial" w:cs="Arial"/>
        </w:rPr>
        <w:t>.</w:t>
      </w:r>
      <w:r w:rsidR="009F70E7">
        <w:rPr>
          <w:rFonts w:ascii="Arial" w:hAnsi="Arial" w:cs="Arial"/>
        </w:rPr>
        <w:t xml:space="preserve"> </w:t>
      </w:r>
      <w:r w:rsidRPr="006B23B6">
        <w:rPr>
          <w:rFonts w:ascii="Arial" w:hAnsi="Arial" w:cs="Arial"/>
        </w:rPr>
        <w:t xml:space="preserve"> </w:t>
      </w:r>
      <w:bookmarkEnd w:id="3"/>
    </w:p>
    <w:p w14:paraId="57EC6DC8" w14:textId="77777777" w:rsidR="001E3F7C" w:rsidRDefault="001E3F7C" w:rsidP="00CD1485">
      <w:pPr>
        <w:jc w:val="center"/>
        <w:rPr>
          <w:rStyle w:val="Emphasis"/>
          <w:rFonts w:ascii="Arial" w:hAnsi="Arial" w:cs="Arial"/>
          <w:b w:val="0"/>
          <w:bCs/>
          <w:sz w:val="18"/>
          <w:szCs w:val="18"/>
          <w:bdr w:val="none" w:sz="0" w:space="0" w:color="auto" w:frame="1"/>
          <w:shd w:val="clear" w:color="auto" w:fill="FFFFFF"/>
        </w:rPr>
      </w:pPr>
    </w:p>
    <w:p w14:paraId="40218D5E" w14:textId="597E7076" w:rsidR="00552A80" w:rsidRPr="00B033CE" w:rsidRDefault="00CD1485" w:rsidP="001454E5">
      <w:pPr>
        <w:jc w:val="center"/>
        <w:rPr>
          <w:bCs/>
        </w:rPr>
      </w:pPr>
      <w:r w:rsidRPr="00B033CE">
        <w:rPr>
          <w:rStyle w:val="Emphasis"/>
          <w:rFonts w:ascii="Arial" w:hAnsi="Arial" w:cs="Arial"/>
          <w:b w:val="0"/>
          <w:bCs/>
          <w:sz w:val="18"/>
          <w:szCs w:val="18"/>
          <w:bdr w:val="none" w:sz="0" w:space="0" w:color="auto" w:frame="1"/>
          <w:shd w:val="clear" w:color="auto" w:fill="FFFFFF"/>
        </w:rPr>
        <w:t xml:space="preserve">We reserve the right to close this advert early if we </w:t>
      </w:r>
      <w:proofErr w:type="gramStart"/>
      <w:r w:rsidRPr="00B033CE">
        <w:rPr>
          <w:rStyle w:val="Emphasis"/>
          <w:rFonts w:ascii="Arial" w:hAnsi="Arial" w:cs="Arial"/>
          <w:b w:val="0"/>
          <w:bCs/>
          <w:sz w:val="18"/>
          <w:szCs w:val="18"/>
          <w:bdr w:val="none" w:sz="0" w:space="0" w:color="auto" w:frame="1"/>
          <w:shd w:val="clear" w:color="auto" w:fill="FFFFFF"/>
        </w:rPr>
        <w:t>are able to</w:t>
      </w:r>
      <w:proofErr w:type="gramEnd"/>
      <w:r w:rsidRPr="00B033CE">
        <w:rPr>
          <w:rStyle w:val="Emphasis"/>
          <w:rFonts w:ascii="Arial" w:hAnsi="Arial" w:cs="Arial"/>
          <w:b w:val="0"/>
          <w:bCs/>
          <w:sz w:val="18"/>
          <w:szCs w:val="18"/>
          <w:bdr w:val="none" w:sz="0" w:space="0" w:color="auto" w:frame="1"/>
          <w:shd w:val="clear" w:color="auto" w:fill="FFFFFF"/>
        </w:rPr>
        <w:t xml:space="preserve"> appoint to the vacancy before the advertised closed date.</w:t>
      </w:r>
    </w:p>
    <w:sectPr w:rsidR="00552A80" w:rsidRPr="00B033CE" w:rsidSect="001454E5">
      <w:headerReference w:type="default" r:id="rId9"/>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6B613" w14:textId="77777777" w:rsidR="00AD1AEF" w:rsidRDefault="00AD1AEF" w:rsidP="00CD1485">
      <w:r>
        <w:separator/>
      </w:r>
    </w:p>
  </w:endnote>
  <w:endnote w:type="continuationSeparator" w:id="0">
    <w:p w14:paraId="4E2F2664" w14:textId="77777777" w:rsidR="00AD1AEF" w:rsidRDefault="00AD1AEF" w:rsidP="00CD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8609C" w14:textId="77777777" w:rsidR="00AD1AEF" w:rsidRDefault="00AD1AEF" w:rsidP="00CD1485">
      <w:r>
        <w:separator/>
      </w:r>
    </w:p>
  </w:footnote>
  <w:footnote w:type="continuationSeparator" w:id="0">
    <w:p w14:paraId="59B2E534" w14:textId="77777777" w:rsidR="00AD1AEF" w:rsidRDefault="00AD1AEF" w:rsidP="00CD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ADC39" w14:textId="579B33C9" w:rsidR="00CD1485" w:rsidRDefault="001454E5" w:rsidP="00C159B8">
    <w:pPr>
      <w:pStyle w:val="Header"/>
    </w:pPr>
    <w:r>
      <w:rPr>
        <w:rFonts w:ascii="Arial" w:hAnsi="Arial" w:cs="Arial"/>
        <w:b/>
        <w:noProof/>
        <w:sz w:val="32"/>
        <w:szCs w:val="32"/>
      </w:rPr>
      <w:tab/>
    </w:r>
    <w:r w:rsidR="00CF5432">
      <w:rPr>
        <w:noProof/>
      </w:rPr>
      <w:drawing>
        <wp:inline distT="0" distB="0" distL="0" distR="0" wp14:anchorId="1976353F" wp14:editId="2CA8824B">
          <wp:extent cx="1514475" cy="800100"/>
          <wp:effectExtent l="0" t="0" r="0" b="0"/>
          <wp:docPr id="1" name="Picture 1" descr="A logo for a medic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medical practi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00100"/>
                  </a:xfrm>
                  <a:prstGeom prst="rect">
                    <a:avLst/>
                  </a:prstGeom>
                  <a:noFill/>
                  <a:ln>
                    <a:noFill/>
                  </a:ln>
                </pic:spPr>
              </pic:pic>
            </a:graphicData>
          </a:graphic>
        </wp:inline>
      </w:drawing>
    </w:r>
  </w:p>
  <w:p w14:paraId="52AF1B59" w14:textId="77777777" w:rsidR="00CD1485" w:rsidRDefault="00CD1485" w:rsidP="00CD1485">
    <w:pPr>
      <w:jc w:val="center"/>
      <w:rPr>
        <w:rFonts w:ascii="Arial" w:hAnsi="Arial" w:cs="Arial"/>
      </w:rPr>
    </w:pPr>
    <w:r w:rsidRPr="00705B80">
      <w:rPr>
        <w:rFonts w:ascii="Arial" w:hAnsi="Arial" w:cs="Arial"/>
        <w:b/>
      </w:rPr>
      <w:t>Salisbury Medical Practice</w:t>
    </w:r>
    <w:r w:rsidRPr="00705B80">
      <w:rPr>
        <w:rFonts w:ascii="Arial" w:hAnsi="Arial" w:cs="Arial"/>
      </w:rPr>
      <w:t>,</w:t>
    </w:r>
    <w:r>
      <w:rPr>
        <w:rFonts w:ascii="Arial" w:hAnsi="Arial" w:cs="Arial"/>
      </w:rPr>
      <w:t xml:space="preserve"> </w:t>
    </w:r>
    <w:r w:rsidRPr="005E459E">
      <w:rPr>
        <w:rFonts w:ascii="Arial" w:hAnsi="Arial" w:cs="Arial"/>
      </w:rPr>
      <w:t>Fisherton House, Fountain Way, Salisbury, Wiltshire, SP2 7FD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60666"/>
    <w:multiLevelType w:val="hybridMultilevel"/>
    <w:tmpl w:val="D67280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86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85"/>
    <w:rsid w:val="000B0320"/>
    <w:rsid w:val="000E4424"/>
    <w:rsid w:val="001454E5"/>
    <w:rsid w:val="00154E38"/>
    <w:rsid w:val="0017206C"/>
    <w:rsid w:val="0018782D"/>
    <w:rsid w:val="001E367E"/>
    <w:rsid w:val="001E3F7C"/>
    <w:rsid w:val="0028376B"/>
    <w:rsid w:val="002F5667"/>
    <w:rsid w:val="005113E2"/>
    <w:rsid w:val="00552A80"/>
    <w:rsid w:val="005E0EFA"/>
    <w:rsid w:val="006F78DD"/>
    <w:rsid w:val="00782C7D"/>
    <w:rsid w:val="00883272"/>
    <w:rsid w:val="008B0699"/>
    <w:rsid w:val="009314D2"/>
    <w:rsid w:val="009F70E7"/>
    <w:rsid w:val="00A56DAE"/>
    <w:rsid w:val="00AD1AEF"/>
    <w:rsid w:val="00AE051E"/>
    <w:rsid w:val="00B033CE"/>
    <w:rsid w:val="00B74CCE"/>
    <w:rsid w:val="00B83BCD"/>
    <w:rsid w:val="00C159B8"/>
    <w:rsid w:val="00CD1485"/>
    <w:rsid w:val="00CF5432"/>
    <w:rsid w:val="00D37D4F"/>
    <w:rsid w:val="00F2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21152"/>
  <w15:chartTrackingRefBased/>
  <w15:docId w15:val="{4252466E-DE1A-4B76-95E2-30DCBE2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85"/>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78DD"/>
    <w:rPr>
      <w:rFonts w:ascii="Arial" w:eastAsia="Times New Roman" w:hAnsi="Arial"/>
      <w:b/>
      <w:bCs/>
      <w:kern w:val="32"/>
      <w:sz w:val="32"/>
      <w:szCs w:val="32"/>
    </w:rPr>
  </w:style>
  <w:style w:type="character" w:customStyle="1" w:styleId="Heading2Char">
    <w:name w:val="Heading 2 Char"/>
    <w:link w:val="Heading2"/>
    <w:uiPriority w:val="9"/>
    <w:semiHidden/>
    <w:rsid w:val="006F78DD"/>
    <w:rPr>
      <w:rFonts w:ascii="Arial" w:eastAsia="Times New Roman" w:hAnsi="Arial"/>
      <w:b/>
      <w:bCs/>
      <w:i/>
      <w:iCs/>
      <w:sz w:val="28"/>
      <w:szCs w:val="28"/>
    </w:rPr>
  </w:style>
  <w:style w:type="character" w:customStyle="1" w:styleId="Heading3Char">
    <w:name w:val="Heading 3 Char"/>
    <w:link w:val="Heading3"/>
    <w:uiPriority w:val="9"/>
    <w:semiHidden/>
    <w:rsid w:val="006F78DD"/>
    <w:rPr>
      <w:rFonts w:ascii="Arial" w:eastAsia="Times New Roman" w:hAnsi="Arial"/>
      <w:b/>
      <w:bCs/>
      <w:sz w:val="26"/>
      <w:szCs w:val="26"/>
    </w:rPr>
  </w:style>
  <w:style w:type="character" w:customStyle="1" w:styleId="Heading4Char">
    <w:name w:val="Heading 4 Char"/>
    <w:link w:val="Heading4"/>
    <w:uiPriority w:val="9"/>
    <w:semiHidden/>
    <w:rsid w:val="006F78DD"/>
    <w:rPr>
      <w:b/>
      <w:bCs/>
      <w:sz w:val="28"/>
      <w:szCs w:val="28"/>
    </w:rPr>
  </w:style>
  <w:style w:type="character" w:customStyle="1" w:styleId="Heading5Char">
    <w:name w:val="Heading 5 Char"/>
    <w:link w:val="Heading5"/>
    <w:uiPriority w:val="9"/>
    <w:semiHidden/>
    <w:rsid w:val="006F78DD"/>
    <w:rPr>
      <w:b/>
      <w:bCs/>
      <w:i/>
      <w:iCs/>
      <w:sz w:val="26"/>
      <w:szCs w:val="26"/>
    </w:rPr>
  </w:style>
  <w:style w:type="character" w:customStyle="1" w:styleId="Heading6Char">
    <w:name w:val="Heading 6 Char"/>
    <w:link w:val="Heading6"/>
    <w:uiPriority w:val="9"/>
    <w:semiHidden/>
    <w:rsid w:val="006F78DD"/>
    <w:rPr>
      <w:b/>
      <w:bCs/>
    </w:rPr>
  </w:style>
  <w:style w:type="character" w:customStyle="1" w:styleId="Heading7Char">
    <w:name w:val="Heading 7 Char"/>
    <w:link w:val="Heading7"/>
    <w:uiPriority w:val="9"/>
    <w:semiHidden/>
    <w:rsid w:val="006F78DD"/>
    <w:rPr>
      <w:sz w:val="24"/>
      <w:szCs w:val="24"/>
    </w:rPr>
  </w:style>
  <w:style w:type="character" w:customStyle="1" w:styleId="Heading8Char">
    <w:name w:val="Heading 8 Char"/>
    <w:link w:val="Heading8"/>
    <w:uiPriority w:val="9"/>
    <w:semiHidden/>
    <w:rsid w:val="006F78DD"/>
    <w:rPr>
      <w:i/>
      <w:iCs/>
      <w:sz w:val="24"/>
      <w:szCs w:val="24"/>
    </w:rPr>
  </w:style>
  <w:style w:type="character" w:customStyle="1" w:styleId="Heading9Char">
    <w:name w:val="Heading 9 Char"/>
    <w:link w:val="Heading9"/>
    <w:uiPriority w:val="9"/>
    <w:semiHidden/>
    <w:rsid w:val="006F78DD"/>
    <w:rPr>
      <w:rFonts w:ascii="Arial" w:eastAsia="Times New Roman" w:hAnsi="Arial"/>
    </w:rPr>
  </w:style>
  <w:style w:type="paragraph" w:styleId="Title">
    <w:name w:val="Title"/>
    <w:basedOn w:val="Normal"/>
    <w:next w:val="Normal"/>
    <w:link w:val="TitleChar"/>
    <w:uiPriority w:val="10"/>
    <w:qFormat/>
    <w:rsid w:val="006F78D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6F78DD"/>
    <w:rPr>
      <w:rFonts w:ascii="Arial" w:eastAsia="Times New Roman" w:hAnsi="Arial"/>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Arial" w:hAnsi="Arial"/>
    </w:rPr>
  </w:style>
  <w:style w:type="character" w:customStyle="1" w:styleId="SubtitleChar">
    <w:name w:val="Subtitle Char"/>
    <w:link w:val="Subtitle"/>
    <w:uiPriority w:val="11"/>
    <w:rsid w:val="006F78DD"/>
    <w:rPr>
      <w:rFonts w:ascii="Arial" w:eastAsia="Times New Roman" w:hAnsi="Arial"/>
      <w:sz w:val="24"/>
      <w:szCs w:val="24"/>
    </w:rPr>
  </w:style>
  <w:style w:type="character" w:styleId="Strong">
    <w:name w:val="Strong"/>
    <w:uiPriority w:val="22"/>
    <w:qFormat/>
    <w:rsid w:val="006F78DD"/>
    <w:rPr>
      <w:b/>
      <w:bCs/>
    </w:rPr>
  </w:style>
  <w:style w:type="character" w:styleId="Emphasis">
    <w:name w:val="Emphasis"/>
    <w:uiPriority w:val="20"/>
    <w:qFormat/>
    <w:rsid w:val="006F78DD"/>
    <w:rPr>
      <w:rFonts w:ascii="Times New Roman" w:hAnsi="Times New Roman"/>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link w:val="IntenseQuote"/>
    <w:uiPriority w:val="30"/>
    <w:rsid w:val="006F78DD"/>
    <w:rPr>
      <w:b/>
      <w:i/>
      <w:sz w:val="24"/>
    </w:rPr>
  </w:style>
  <w:style w:type="character" w:styleId="SubtleEmphasis">
    <w:name w:val="Subtle Emphasis"/>
    <w:uiPriority w:val="19"/>
    <w:qFormat/>
    <w:rsid w:val="006F78DD"/>
    <w:rPr>
      <w:i/>
      <w:color w:val="5A5A5A"/>
    </w:rPr>
  </w:style>
  <w:style w:type="character" w:styleId="IntenseEmphasis">
    <w:name w:val="Intense Emphasis"/>
    <w:uiPriority w:val="21"/>
    <w:qFormat/>
    <w:rsid w:val="006F78DD"/>
    <w:rPr>
      <w:b/>
      <w:i/>
      <w:sz w:val="24"/>
      <w:szCs w:val="24"/>
      <w:u w:val="single"/>
    </w:rPr>
  </w:style>
  <w:style w:type="character" w:styleId="SubtleReference">
    <w:name w:val="Subtle Reference"/>
    <w:uiPriority w:val="31"/>
    <w:qFormat/>
    <w:rsid w:val="006F78DD"/>
    <w:rPr>
      <w:sz w:val="24"/>
      <w:szCs w:val="24"/>
      <w:u w:val="single"/>
    </w:rPr>
  </w:style>
  <w:style w:type="character" w:styleId="IntenseReference">
    <w:name w:val="Intense Reference"/>
    <w:uiPriority w:val="32"/>
    <w:qFormat/>
    <w:rsid w:val="006F78DD"/>
    <w:rPr>
      <w:b/>
      <w:sz w:val="24"/>
      <w:u w:val="single"/>
    </w:rPr>
  </w:style>
  <w:style w:type="character" w:styleId="BookTitle">
    <w:name w:val="Book Title"/>
    <w:uiPriority w:val="33"/>
    <w:qFormat/>
    <w:rsid w:val="006F78DD"/>
    <w:rPr>
      <w:rFonts w:ascii="Arial" w:eastAsia="Times New Roman" w:hAnsi="Arial"/>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nhideWhenUsed/>
    <w:rsid w:val="00CD1485"/>
    <w:pPr>
      <w:tabs>
        <w:tab w:val="center" w:pos="4513"/>
        <w:tab w:val="right" w:pos="9026"/>
      </w:tabs>
    </w:pPr>
  </w:style>
  <w:style w:type="character" w:customStyle="1" w:styleId="HeaderChar">
    <w:name w:val="Header Char"/>
    <w:link w:val="Header"/>
    <w:rsid w:val="00CD1485"/>
    <w:rPr>
      <w:sz w:val="24"/>
      <w:szCs w:val="24"/>
    </w:rPr>
  </w:style>
  <w:style w:type="paragraph" w:styleId="Footer">
    <w:name w:val="footer"/>
    <w:basedOn w:val="Normal"/>
    <w:link w:val="FooterChar"/>
    <w:uiPriority w:val="99"/>
    <w:unhideWhenUsed/>
    <w:rsid w:val="00CD1485"/>
    <w:pPr>
      <w:tabs>
        <w:tab w:val="center" w:pos="4513"/>
        <w:tab w:val="right" w:pos="9026"/>
      </w:tabs>
    </w:pPr>
  </w:style>
  <w:style w:type="character" w:customStyle="1" w:styleId="FooterChar">
    <w:name w:val="Footer Char"/>
    <w:link w:val="Footer"/>
    <w:uiPriority w:val="99"/>
    <w:rsid w:val="00CD1485"/>
    <w:rPr>
      <w:sz w:val="24"/>
      <w:szCs w:val="24"/>
    </w:rPr>
  </w:style>
  <w:style w:type="character" w:styleId="Hyperlink">
    <w:name w:val="Hyperlink"/>
    <w:uiPriority w:val="99"/>
    <w:unhideWhenUsed/>
    <w:rsid w:val="00CD1485"/>
    <w:rPr>
      <w:color w:val="0000FF"/>
      <w:u w:val="single"/>
    </w:rPr>
  </w:style>
  <w:style w:type="character" w:styleId="UnresolvedMention">
    <w:name w:val="Unresolved Mention"/>
    <w:basedOn w:val="DefaultParagraphFont"/>
    <w:uiPriority w:val="99"/>
    <w:semiHidden/>
    <w:unhideWhenUsed/>
    <w:rsid w:val="009F7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jordan1@nhs.net" TargetMode="External"/><Relationship Id="rId3" Type="http://schemas.openxmlformats.org/officeDocument/2006/relationships/settings" Target="settings.xml"/><Relationship Id="rId7" Type="http://schemas.openxmlformats.org/officeDocument/2006/relationships/hyperlink" Target="mailto:samantha.jordan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Links>
    <vt:vector size="6" baseType="variant">
      <vt:variant>
        <vt:i4>6029353</vt:i4>
      </vt:variant>
      <vt:variant>
        <vt:i4>0</vt:i4>
      </vt:variant>
      <vt:variant>
        <vt:i4>0</vt:i4>
      </vt:variant>
      <vt:variant>
        <vt:i4>5</vt:i4>
      </vt:variant>
      <vt:variant>
        <vt:lpwstr>mailto:alexis.bellis@nhs.net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Sony (SALISBURY MEDICAL PRACTICE)</dc:creator>
  <cp:keywords/>
  <dc:description/>
  <cp:lastModifiedBy>CHAMBERS, Rosalind (SALISBURY MEDICAL PRACTICE)</cp:lastModifiedBy>
  <cp:revision>2</cp:revision>
  <dcterms:created xsi:type="dcterms:W3CDTF">2025-07-15T13:30:00Z</dcterms:created>
  <dcterms:modified xsi:type="dcterms:W3CDTF">2025-07-15T13:30:00Z</dcterms:modified>
</cp:coreProperties>
</file>